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5A" w:rsidRDefault="00F47F5A" w:rsidP="00F47F5A">
      <w:pPr>
        <w:jc w:val="center"/>
        <w:rPr>
          <w:sz w:val="28"/>
          <w:szCs w:val="28"/>
        </w:rPr>
      </w:pPr>
      <w:r w:rsidRPr="0055710F">
        <w:rPr>
          <w:sz w:val="28"/>
          <w:szCs w:val="28"/>
        </w:rPr>
        <w:t xml:space="preserve">Сообщение </w:t>
      </w:r>
    </w:p>
    <w:p w:rsidR="00F47F5A" w:rsidRDefault="00F47F5A" w:rsidP="00F47F5A">
      <w:pPr>
        <w:jc w:val="center"/>
        <w:rPr>
          <w:sz w:val="28"/>
          <w:szCs w:val="28"/>
        </w:rPr>
      </w:pPr>
      <w:r w:rsidRPr="0055710F">
        <w:rPr>
          <w:sz w:val="28"/>
          <w:szCs w:val="28"/>
        </w:rPr>
        <w:t>о результатах проведения конкурса на замещение вакантн</w:t>
      </w:r>
      <w:r w:rsidR="0074555D">
        <w:rPr>
          <w:sz w:val="28"/>
          <w:szCs w:val="28"/>
        </w:rPr>
        <w:t>ых</w:t>
      </w:r>
      <w:r w:rsidRPr="0055710F">
        <w:rPr>
          <w:sz w:val="28"/>
          <w:szCs w:val="28"/>
        </w:rPr>
        <w:t xml:space="preserve"> должност</w:t>
      </w:r>
      <w:r w:rsidR="0074555D">
        <w:rPr>
          <w:sz w:val="28"/>
          <w:szCs w:val="28"/>
        </w:rPr>
        <w:t>ей</w:t>
      </w:r>
      <w:r w:rsidRPr="0055710F">
        <w:rPr>
          <w:sz w:val="28"/>
          <w:szCs w:val="28"/>
        </w:rPr>
        <w:t xml:space="preserve"> государственной гражданской службы Российской Федерации </w:t>
      </w:r>
    </w:p>
    <w:p w:rsidR="00F47F5A" w:rsidRDefault="00F47F5A" w:rsidP="00F47F5A">
      <w:pPr>
        <w:jc w:val="center"/>
        <w:rPr>
          <w:sz w:val="28"/>
          <w:szCs w:val="28"/>
        </w:rPr>
      </w:pPr>
      <w:r w:rsidRPr="0055710F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Управлении Федерального казначейства </w:t>
      </w:r>
      <w:r w:rsidRPr="0055710F">
        <w:rPr>
          <w:sz w:val="28"/>
          <w:szCs w:val="28"/>
        </w:rPr>
        <w:t>по Амурской области,</w:t>
      </w:r>
      <w:r>
        <w:rPr>
          <w:sz w:val="28"/>
          <w:szCs w:val="28"/>
        </w:rPr>
        <w:t xml:space="preserve"> </w:t>
      </w:r>
    </w:p>
    <w:p w:rsidR="00F47F5A" w:rsidRPr="0055710F" w:rsidRDefault="00F47F5A" w:rsidP="00F47F5A">
      <w:pPr>
        <w:jc w:val="center"/>
        <w:rPr>
          <w:sz w:val="28"/>
          <w:szCs w:val="28"/>
        </w:rPr>
      </w:pPr>
      <w:r w:rsidRPr="0055710F">
        <w:rPr>
          <w:sz w:val="28"/>
          <w:szCs w:val="28"/>
        </w:rPr>
        <w:t xml:space="preserve">объявленного </w:t>
      </w:r>
      <w:r w:rsidR="00F8465A">
        <w:rPr>
          <w:sz w:val="28"/>
          <w:szCs w:val="28"/>
        </w:rPr>
        <w:t>9</w:t>
      </w:r>
      <w:r w:rsidR="0092232D">
        <w:rPr>
          <w:sz w:val="28"/>
          <w:szCs w:val="28"/>
        </w:rPr>
        <w:t xml:space="preserve"> </w:t>
      </w:r>
      <w:r w:rsidR="00F8465A">
        <w:rPr>
          <w:sz w:val="28"/>
          <w:szCs w:val="28"/>
        </w:rPr>
        <w:t>июня</w:t>
      </w:r>
      <w:r>
        <w:rPr>
          <w:sz w:val="28"/>
          <w:szCs w:val="28"/>
        </w:rPr>
        <w:t xml:space="preserve"> 201</w:t>
      </w:r>
      <w:r w:rsidR="0014755B">
        <w:rPr>
          <w:sz w:val="28"/>
          <w:szCs w:val="28"/>
        </w:rPr>
        <w:t>7</w:t>
      </w:r>
      <w:r>
        <w:rPr>
          <w:sz w:val="28"/>
          <w:szCs w:val="28"/>
        </w:rPr>
        <w:t xml:space="preserve"> года</w:t>
      </w:r>
    </w:p>
    <w:p w:rsidR="00F47F5A" w:rsidRDefault="00F47F5A" w:rsidP="00F47F5A">
      <w:pPr>
        <w:jc w:val="center"/>
        <w:rPr>
          <w:sz w:val="28"/>
          <w:szCs w:val="28"/>
        </w:rPr>
      </w:pPr>
    </w:p>
    <w:p w:rsidR="00666332" w:rsidRDefault="00666332" w:rsidP="006663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Федерального казначейства по Амурской области по итогам конкурса на замещение вакантных должностей, состоявшегося                                     </w:t>
      </w:r>
      <w:r w:rsidR="00F8465A">
        <w:rPr>
          <w:sz w:val="28"/>
          <w:szCs w:val="28"/>
        </w:rPr>
        <w:t>23 августа</w:t>
      </w:r>
      <w:r>
        <w:rPr>
          <w:sz w:val="28"/>
          <w:szCs w:val="28"/>
        </w:rPr>
        <w:t xml:space="preserve"> 201</w:t>
      </w:r>
      <w:r w:rsidR="0014755B">
        <w:rPr>
          <w:sz w:val="28"/>
          <w:szCs w:val="28"/>
        </w:rPr>
        <w:t>7</w:t>
      </w:r>
      <w:r>
        <w:rPr>
          <w:sz w:val="28"/>
          <w:szCs w:val="28"/>
        </w:rPr>
        <w:t xml:space="preserve"> года, сообщает, что на заседании конкурсной комиссии  проведена оценка профессиональных и личностных качеств кандидатов  по конкурсному отбору на замещение вакантных должностей государственной </w:t>
      </w:r>
      <w:r w:rsidR="0074555D">
        <w:rPr>
          <w:sz w:val="28"/>
          <w:szCs w:val="28"/>
        </w:rPr>
        <w:t xml:space="preserve">гражданской </w:t>
      </w:r>
      <w:r>
        <w:rPr>
          <w:sz w:val="28"/>
          <w:szCs w:val="28"/>
        </w:rPr>
        <w:t>службы Российской Федерации. По результатам оценки победителями признаны нижеследующие граждане:</w:t>
      </w:r>
    </w:p>
    <w:p w:rsidR="00666332" w:rsidRDefault="00666332" w:rsidP="00666332">
      <w:pPr>
        <w:spacing w:line="360" w:lineRule="auto"/>
        <w:ind w:firstLine="709"/>
        <w:jc w:val="both"/>
        <w:rPr>
          <w:sz w:val="28"/>
          <w:szCs w:val="28"/>
        </w:rPr>
      </w:pPr>
    </w:p>
    <w:p w:rsidR="0014755B" w:rsidRPr="006E47AC" w:rsidRDefault="004611B6" w:rsidP="0066633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Главный </w:t>
      </w:r>
      <w:r w:rsidR="00F8465A">
        <w:rPr>
          <w:i/>
          <w:sz w:val="28"/>
          <w:szCs w:val="28"/>
        </w:rPr>
        <w:t>специалист-эксперт Отдела № 5 УФК по Амурской области</w:t>
      </w:r>
    </w:p>
    <w:p w:rsidR="0014755B" w:rsidRDefault="00F8465A" w:rsidP="006663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Фирсова Олеся Романовна</w:t>
      </w:r>
    </w:p>
    <w:p w:rsidR="0092232D" w:rsidRPr="0092232D" w:rsidRDefault="0092232D" w:rsidP="00666332">
      <w:pPr>
        <w:jc w:val="both"/>
        <w:rPr>
          <w:b/>
          <w:sz w:val="28"/>
          <w:szCs w:val="28"/>
        </w:rPr>
      </w:pPr>
    </w:p>
    <w:p w:rsidR="00666332" w:rsidRPr="00791D0E" w:rsidRDefault="008109F1" w:rsidP="0066633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Старший казначей Отдела № 3 УФК по Амурской области</w:t>
      </w:r>
    </w:p>
    <w:p w:rsidR="00666332" w:rsidRDefault="008109F1" w:rsidP="00666332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Лебец</w:t>
      </w:r>
      <w:proofErr w:type="spellEnd"/>
      <w:r>
        <w:rPr>
          <w:b/>
          <w:sz w:val="28"/>
          <w:szCs w:val="28"/>
        </w:rPr>
        <w:t xml:space="preserve"> Елена Николаевна</w:t>
      </w:r>
    </w:p>
    <w:p w:rsidR="00666332" w:rsidRDefault="00666332" w:rsidP="00666332">
      <w:pPr>
        <w:jc w:val="both"/>
        <w:rPr>
          <w:b/>
          <w:sz w:val="28"/>
          <w:szCs w:val="28"/>
        </w:rPr>
      </w:pPr>
    </w:p>
    <w:p w:rsidR="008109F1" w:rsidRPr="00791D0E" w:rsidRDefault="008109F1" w:rsidP="008109F1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Казначей Отдела № 3 УФК по Амурской области</w:t>
      </w:r>
    </w:p>
    <w:p w:rsidR="008109F1" w:rsidRDefault="008109F1" w:rsidP="008109F1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Лебец</w:t>
      </w:r>
      <w:proofErr w:type="spellEnd"/>
      <w:r>
        <w:rPr>
          <w:b/>
          <w:sz w:val="28"/>
          <w:szCs w:val="28"/>
        </w:rPr>
        <w:t xml:space="preserve"> Елена Николаевна</w:t>
      </w:r>
    </w:p>
    <w:p w:rsidR="0014755B" w:rsidRDefault="0014755B" w:rsidP="008109F1">
      <w:pPr>
        <w:jc w:val="both"/>
        <w:rPr>
          <w:b/>
          <w:sz w:val="28"/>
          <w:szCs w:val="28"/>
        </w:rPr>
      </w:pPr>
    </w:p>
    <w:p w:rsidR="003F4906" w:rsidRDefault="003F4906" w:rsidP="00817BC2">
      <w:pPr>
        <w:jc w:val="both"/>
        <w:rPr>
          <w:b/>
          <w:sz w:val="28"/>
          <w:szCs w:val="28"/>
        </w:rPr>
      </w:pPr>
    </w:p>
    <w:p w:rsidR="00666332" w:rsidRDefault="00666332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B1F3B">
        <w:rPr>
          <w:sz w:val="28"/>
          <w:szCs w:val="28"/>
        </w:rPr>
        <w:t>обедителям конкурса предлагается прибыть для заключения служебного контракта по адресу:</w:t>
      </w:r>
    </w:p>
    <w:p w:rsidR="00F47F5A" w:rsidRDefault="00F47F5A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675000, г. Благовещенск, ул. Островского, д. 77, отдел кадров,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</w:t>
      </w:r>
      <w:r w:rsidR="0074555D">
        <w:rPr>
          <w:sz w:val="28"/>
          <w:szCs w:val="28"/>
        </w:rPr>
        <w:t xml:space="preserve"> </w:t>
      </w:r>
      <w:r>
        <w:rPr>
          <w:sz w:val="28"/>
          <w:szCs w:val="28"/>
        </w:rPr>
        <w:t>403.</w:t>
      </w:r>
    </w:p>
    <w:p w:rsidR="00F47F5A" w:rsidRDefault="00F47F5A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Выражаем признательность всем участникам конкурса.</w:t>
      </w:r>
    </w:p>
    <w:p w:rsidR="008109F1" w:rsidRDefault="008109F1" w:rsidP="00533D0B">
      <w:pPr>
        <w:ind w:firstLine="709"/>
        <w:jc w:val="both"/>
        <w:rPr>
          <w:sz w:val="28"/>
          <w:szCs w:val="28"/>
        </w:rPr>
      </w:pPr>
    </w:p>
    <w:p w:rsidR="00F47F5A" w:rsidRDefault="00F47F5A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Претендент</w:t>
      </w:r>
      <w:r w:rsidR="00666332">
        <w:rPr>
          <w:sz w:val="28"/>
          <w:szCs w:val="28"/>
        </w:rPr>
        <w:t>ам</w:t>
      </w:r>
      <w:r>
        <w:rPr>
          <w:sz w:val="28"/>
          <w:szCs w:val="28"/>
        </w:rPr>
        <w:t>, не прошедш</w:t>
      </w:r>
      <w:r w:rsidR="00666332">
        <w:rPr>
          <w:sz w:val="28"/>
          <w:szCs w:val="28"/>
        </w:rPr>
        <w:t>и</w:t>
      </w:r>
      <w:r>
        <w:rPr>
          <w:sz w:val="28"/>
          <w:szCs w:val="28"/>
        </w:rPr>
        <w:t xml:space="preserve">м по конкурсу, документы могут быть возвращены по </w:t>
      </w:r>
      <w:r w:rsidR="002E3EA1">
        <w:rPr>
          <w:sz w:val="28"/>
          <w:szCs w:val="28"/>
        </w:rPr>
        <w:t>их</w:t>
      </w:r>
      <w:r>
        <w:rPr>
          <w:sz w:val="28"/>
          <w:szCs w:val="28"/>
        </w:rPr>
        <w:t xml:space="preserve"> письменн</w:t>
      </w:r>
      <w:r w:rsidR="002E3EA1">
        <w:rPr>
          <w:sz w:val="28"/>
          <w:szCs w:val="28"/>
        </w:rPr>
        <w:t>ым</w:t>
      </w:r>
      <w:r>
        <w:rPr>
          <w:sz w:val="28"/>
          <w:szCs w:val="28"/>
        </w:rPr>
        <w:t xml:space="preserve"> заявлени</w:t>
      </w:r>
      <w:r w:rsidR="002E3EA1">
        <w:rPr>
          <w:sz w:val="28"/>
          <w:szCs w:val="28"/>
        </w:rPr>
        <w:t>ям</w:t>
      </w:r>
      <w:r>
        <w:rPr>
          <w:sz w:val="28"/>
          <w:szCs w:val="28"/>
        </w:rPr>
        <w:t>, направленн</w:t>
      </w:r>
      <w:r w:rsidR="002E3EA1">
        <w:rPr>
          <w:sz w:val="28"/>
          <w:szCs w:val="28"/>
        </w:rPr>
        <w:t>ым</w:t>
      </w:r>
      <w:bookmarkStart w:id="0" w:name="_GoBack"/>
      <w:bookmarkEnd w:id="0"/>
      <w:r>
        <w:rPr>
          <w:sz w:val="28"/>
          <w:szCs w:val="28"/>
        </w:rPr>
        <w:t xml:space="preserve"> по адресу:</w:t>
      </w:r>
    </w:p>
    <w:p w:rsidR="00F47F5A" w:rsidRDefault="00F47F5A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675000, г. Благовещенск, ул. Островского, д. 77, отдел кадров.</w:t>
      </w:r>
    </w:p>
    <w:p w:rsidR="00E0744D" w:rsidRDefault="00F47F5A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Контактные телефоны (4162)20-15-63; (4162)20-15-22.</w:t>
      </w:r>
    </w:p>
    <w:p w:rsidR="00E0744D" w:rsidRDefault="00E0744D" w:rsidP="00533D0B">
      <w:pPr>
        <w:ind w:firstLine="709"/>
        <w:jc w:val="both"/>
        <w:rPr>
          <w:sz w:val="28"/>
          <w:szCs w:val="28"/>
        </w:rPr>
      </w:pPr>
    </w:p>
    <w:sectPr w:rsidR="00E0744D" w:rsidSect="00D922A3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B6D" w:rsidRDefault="00BC6B6D" w:rsidP="00D922A3">
      <w:r>
        <w:separator/>
      </w:r>
    </w:p>
  </w:endnote>
  <w:endnote w:type="continuationSeparator" w:id="0">
    <w:p w:rsidR="00BC6B6D" w:rsidRDefault="00BC6B6D" w:rsidP="00D9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B6D" w:rsidRDefault="00BC6B6D" w:rsidP="00D922A3">
      <w:r>
        <w:separator/>
      </w:r>
    </w:p>
  </w:footnote>
  <w:footnote w:type="continuationSeparator" w:id="0">
    <w:p w:rsidR="00BC6B6D" w:rsidRDefault="00BC6B6D" w:rsidP="00D92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4883995"/>
      <w:docPartObj>
        <w:docPartGallery w:val="Page Numbers (Top of Page)"/>
        <w:docPartUnique/>
      </w:docPartObj>
    </w:sdtPr>
    <w:sdtEndPr/>
    <w:sdtContent>
      <w:p w:rsidR="00545E09" w:rsidRDefault="00545E0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65A">
          <w:rPr>
            <w:noProof/>
          </w:rPr>
          <w:t>2</w:t>
        </w:r>
        <w:r>
          <w:fldChar w:fldCharType="end"/>
        </w:r>
      </w:p>
    </w:sdtContent>
  </w:sdt>
  <w:p w:rsidR="00545E09" w:rsidRDefault="00545E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F5A"/>
    <w:rsid w:val="000A7A43"/>
    <w:rsid w:val="0014755B"/>
    <w:rsid w:val="002276E8"/>
    <w:rsid w:val="0023073F"/>
    <w:rsid w:val="00257E20"/>
    <w:rsid w:val="002E3EA1"/>
    <w:rsid w:val="00397A25"/>
    <w:rsid w:val="003F4906"/>
    <w:rsid w:val="004611B6"/>
    <w:rsid w:val="004A25CA"/>
    <w:rsid w:val="00533D0B"/>
    <w:rsid w:val="00545E09"/>
    <w:rsid w:val="00563E77"/>
    <w:rsid w:val="00611891"/>
    <w:rsid w:val="00666332"/>
    <w:rsid w:val="0074555D"/>
    <w:rsid w:val="008109F1"/>
    <w:rsid w:val="00817BC2"/>
    <w:rsid w:val="008340E1"/>
    <w:rsid w:val="0092232D"/>
    <w:rsid w:val="009B24B4"/>
    <w:rsid w:val="00B9323B"/>
    <w:rsid w:val="00BC6B6D"/>
    <w:rsid w:val="00D75DBE"/>
    <w:rsid w:val="00D922A3"/>
    <w:rsid w:val="00E0744D"/>
    <w:rsid w:val="00F47F5A"/>
    <w:rsid w:val="00F8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5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55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922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22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922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22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5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55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922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22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922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22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Бойко</dc:creator>
  <cp:lastModifiedBy>Герасименко Марина Ивановна</cp:lastModifiedBy>
  <cp:revision>7</cp:revision>
  <cp:lastPrinted>2017-08-29T00:45:00Z</cp:lastPrinted>
  <dcterms:created xsi:type="dcterms:W3CDTF">2017-03-27T05:03:00Z</dcterms:created>
  <dcterms:modified xsi:type="dcterms:W3CDTF">2017-08-29T02:28:00Z</dcterms:modified>
</cp:coreProperties>
</file>