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5A" w:rsidRDefault="00F47F5A" w:rsidP="00F47F5A">
      <w:pPr>
        <w:jc w:val="center"/>
        <w:rPr>
          <w:sz w:val="28"/>
          <w:szCs w:val="28"/>
        </w:rPr>
      </w:pPr>
      <w:r w:rsidRPr="0055710F">
        <w:rPr>
          <w:sz w:val="28"/>
          <w:szCs w:val="28"/>
        </w:rPr>
        <w:t xml:space="preserve">Сообщение </w:t>
      </w:r>
    </w:p>
    <w:p w:rsidR="00F47F5A" w:rsidRDefault="00F47F5A" w:rsidP="00F47F5A">
      <w:pPr>
        <w:jc w:val="center"/>
        <w:rPr>
          <w:sz w:val="28"/>
          <w:szCs w:val="28"/>
        </w:rPr>
      </w:pPr>
      <w:r w:rsidRPr="0055710F">
        <w:rPr>
          <w:sz w:val="28"/>
          <w:szCs w:val="28"/>
        </w:rPr>
        <w:t>о результатах проведения конкурса на замещение вакантн</w:t>
      </w:r>
      <w:r w:rsidR="0074555D">
        <w:rPr>
          <w:sz w:val="28"/>
          <w:szCs w:val="28"/>
        </w:rPr>
        <w:t>ых</w:t>
      </w:r>
      <w:r w:rsidRPr="0055710F">
        <w:rPr>
          <w:sz w:val="28"/>
          <w:szCs w:val="28"/>
        </w:rPr>
        <w:t xml:space="preserve"> должност</w:t>
      </w:r>
      <w:r w:rsidR="0074555D">
        <w:rPr>
          <w:sz w:val="28"/>
          <w:szCs w:val="28"/>
        </w:rPr>
        <w:t>ей</w:t>
      </w:r>
      <w:r w:rsidRPr="0055710F">
        <w:rPr>
          <w:sz w:val="28"/>
          <w:szCs w:val="28"/>
        </w:rPr>
        <w:t xml:space="preserve"> государственной гражданской службы Российской Федерации </w:t>
      </w:r>
    </w:p>
    <w:p w:rsidR="00F47F5A" w:rsidRDefault="00F47F5A" w:rsidP="00F47F5A">
      <w:pPr>
        <w:jc w:val="center"/>
        <w:rPr>
          <w:sz w:val="28"/>
          <w:szCs w:val="28"/>
        </w:rPr>
      </w:pPr>
      <w:r w:rsidRPr="005571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Управлении Федерального казначейства </w:t>
      </w:r>
      <w:r w:rsidRPr="0055710F">
        <w:rPr>
          <w:sz w:val="28"/>
          <w:szCs w:val="28"/>
        </w:rPr>
        <w:t>по Амурской области,</w:t>
      </w:r>
      <w:r>
        <w:rPr>
          <w:sz w:val="28"/>
          <w:szCs w:val="28"/>
        </w:rPr>
        <w:t xml:space="preserve"> </w:t>
      </w:r>
    </w:p>
    <w:p w:rsidR="00F47F5A" w:rsidRPr="0055710F" w:rsidRDefault="00F47F5A" w:rsidP="00F47F5A">
      <w:pPr>
        <w:jc w:val="center"/>
        <w:rPr>
          <w:sz w:val="28"/>
          <w:szCs w:val="28"/>
        </w:rPr>
      </w:pPr>
      <w:r w:rsidRPr="0055710F">
        <w:rPr>
          <w:sz w:val="28"/>
          <w:szCs w:val="28"/>
        </w:rPr>
        <w:t xml:space="preserve">объявленного </w:t>
      </w:r>
      <w:r w:rsidR="000B2DCD">
        <w:rPr>
          <w:sz w:val="28"/>
          <w:szCs w:val="28"/>
        </w:rPr>
        <w:t>9 июня</w:t>
      </w:r>
      <w:r>
        <w:rPr>
          <w:sz w:val="28"/>
          <w:szCs w:val="28"/>
        </w:rPr>
        <w:t xml:space="preserve"> 201</w:t>
      </w:r>
      <w:r w:rsidR="0014755B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</w:p>
    <w:p w:rsidR="00F47F5A" w:rsidRDefault="00F47F5A" w:rsidP="00F47F5A">
      <w:pPr>
        <w:jc w:val="center"/>
        <w:rPr>
          <w:sz w:val="28"/>
          <w:szCs w:val="28"/>
        </w:rPr>
      </w:pPr>
    </w:p>
    <w:p w:rsidR="00666332" w:rsidRDefault="00666332" w:rsidP="006663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Федерального казначейства по Амурской области по итогам конкурса на замещение вакантных должностей, состоявшегося                                     </w:t>
      </w:r>
      <w:r w:rsidR="000B2DCD">
        <w:rPr>
          <w:sz w:val="28"/>
          <w:szCs w:val="28"/>
        </w:rPr>
        <w:t xml:space="preserve">12 октября </w:t>
      </w:r>
      <w:r>
        <w:rPr>
          <w:sz w:val="28"/>
          <w:szCs w:val="28"/>
        </w:rPr>
        <w:t xml:space="preserve"> 201</w:t>
      </w:r>
      <w:r w:rsidR="0014755B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сообщает, что на заседании конкурсной комиссии  проведена оценка профессиональных и личностных качеств кандидатов  по конкурсному отбору на замещение вакантных должностей государственной </w:t>
      </w:r>
      <w:r w:rsidR="0074555D">
        <w:rPr>
          <w:sz w:val="28"/>
          <w:szCs w:val="28"/>
        </w:rPr>
        <w:t xml:space="preserve">гражданской </w:t>
      </w:r>
      <w:r>
        <w:rPr>
          <w:sz w:val="28"/>
          <w:szCs w:val="28"/>
        </w:rPr>
        <w:t>службы Российской Федерации. По результатам оценки победителями признаны нижеследующие граждане:</w:t>
      </w:r>
    </w:p>
    <w:p w:rsidR="00666332" w:rsidRDefault="00666332" w:rsidP="00666332">
      <w:pPr>
        <w:spacing w:line="360" w:lineRule="auto"/>
        <w:ind w:firstLine="709"/>
        <w:jc w:val="both"/>
        <w:rPr>
          <w:sz w:val="28"/>
          <w:szCs w:val="28"/>
        </w:rPr>
      </w:pPr>
    </w:p>
    <w:p w:rsidR="0014755B" w:rsidRPr="006E47AC" w:rsidRDefault="000B2DCD" w:rsidP="0066633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Старший</w:t>
      </w:r>
      <w:r w:rsidR="004611B6">
        <w:rPr>
          <w:i/>
          <w:sz w:val="28"/>
          <w:szCs w:val="28"/>
        </w:rPr>
        <w:t xml:space="preserve"> контролер-ревизор контрольно-ревизионного отдела в социально-экономической сфере</w:t>
      </w:r>
    </w:p>
    <w:p w:rsidR="0014755B" w:rsidRDefault="000B2DCD" w:rsidP="006663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Стреха Ольга Леонтьевна </w:t>
      </w:r>
    </w:p>
    <w:p w:rsidR="0092232D" w:rsidRPr="0092232D" w:rsidRDefault="0092232D" w:rsidP="00666332">
      <w:pPr>
        <w:jc w:val="both"/>
        <w:rPr>
          <w:b/>
          <w:sz w:val="28"/>
          <w:szCs w:val="28"/>
        </w:rPr>
      </w:pPr>
    </w:p>
    <w:p w:rsidR="000B2DCD" w:rsidRPr="006E47AC" w:rsidRDefault="000B2DCD" w:rsidP="000B2DC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Контролер-ревизор контрольно-ревизионного отдела в социально-экономической сфере</w:t>
      </w:r>
    </w:p>
    <w:p w:rsidR="000B2DCD" w:rsidRDefault="000B2DCD" w:rsidP="000B2DCD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Чичилимова</w:t>
      </w:r>
      <w:proofErr w:type="spellEnd"/>
      <w:r>
        <w:rPr>
          <w:b/>
          <w:sz w:val="28"/>
          <w:szCs w:val="28"/>
        </w:rPr>
        <w:t xml:space="preserve"> Мария Валерьевна </w:t>
      </w:r>
    </w:p>
    <w:p w:rsidR="00666332" w:rsidRDefault="00666332" w:rsidP="00666332">
      <w:pPr>
        <w:jc w:val="both"/>
        <w:rPr>
          <w:b/>
          <w:sz w:val="28"/>
          <w:szCs w:val="28"/>
        </w:rPr>
      </w:pPr>
    </w:p>
    <w:p w:rsidR="000B2DCD" w:rsidRPr="006E47AC" w:rsidRDefault="000B2DCD" w:rsidP="000B2DC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Контролер-ревизор контрольно-ревизионного отдела в сфере деятельности силовых ведомств и судебной системы</w:t>
      </w:r>
    </w:p>
    <w:p w:rsidR="000B2DCD" w:rsidRDefault="000B2DCD" w:rsidP="000B2DCD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Чичилимова</w:t>
      </w:r>
      <w:proofErr w:type="spellEnd"/>
      <w:r>
        <w:rPr>
          <w:b/>
          <w:sz w:val="28"/>
          <w:szCs w:val="28"/>
        </w:rPr>
        <w:t xml:space="preserve"> Мария Валерьевна </w:t>
      </w:r>
    </w:p>
    <w:p w:rsidR="0014755B" w:rsidRDefault="0014755B" w:rsidP="0014755B">
      <w:pPr>
        <w:jc w:val="both"/>
        <w:rPr>
          <w:b/>
          <w:sz w:val="28"/>
          <w:szCs w:val="28"/>
        </w:rPr>
      </w:pPr>
    </w:p>
    <w:p w:rsidR="003F4906" w:rsidRDefault="003F4906" w:rsidP="00817BC2">
      <w:pPr>
        <w:jc w:val="both"/>
        <w:rPr>
          <w:b/>
          <w:sz w:val="28"/>
          <w:szCs w:val="28"/>
        </w:rPr>
      </w:pPr>
    </w:p>
    <w:p w:rsidR="00666332" w:rsidRDefault="00666332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B1F3B">
        <w:rPr>
          <w:sz w:val="28"/>
          <w:szCs w:val="28"/>
        </w:rPr>
        <w:t>обедителям конкурса предлагается прибыть для заключения служебного контракта по адресу:</w:t>
      </w:r>
    </w:p>
    <w:p w:rsidR="00F47F5A" w:rsidRDefault="00F47F5A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675000, г. Благовещенск, ул. Островского, д. 77, отдел </w:t>
      </w:r>
      <w:r w:rsidR="00B86A30">
        <w:rPr>
          <w:sz w:val="28"/>
          <w:szCs w:val="28"/>
        </w:rPr>
        <w:t xml:space="preserve"> государственной гражданской службы и </w:t>
      </w:r>
      <w:r>
        <w:rPr>
          <w:sz w:val="28"/>
          <w:szCs w:val="28"/>
        </w:rPr>
        <w:t xml:space="preserve">кадров,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="0074555D">
        <w:rPr>
          <w:sz w:val="28"/>
          <w:szCs w:val="28"/>
        </w:rPr>
        <w:t xml:space="preserve"> </w:t>
      </w:r>
      <w:r>
        <w:rPr>
          <w:sz w:val="28"/>
          <w:szCs w:val="28"/>
        </w:rPr>
        <w:t>403.</w:t>
      </w:r>
    </w:p>
    <w:p w:rsidR="00F47F5A" w:rsidRDefault="00F47F5A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Выражаем признательность всем участникам конкурса.</w:t>
      </w:r>
    </w:p>
    <w:p w:rsidR="00F47F5A" w:rsidRDefault="00F47F5A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Претендент</w:t>
      </w:r>
      <w:r w:rsidR="00666332">
        <w:rPr>
          <w:sz w:val="28"/>
          <w:szCs w:val="28"/>
        </w:rPr>
        <w:t>ам</w:t>
      </w:r>
      <w:r>
        <w:rPr>
          <w:sz w:val="28"/>
          <w:szCs w:val="28"/>
        </w:rPr>
        <w:t>, не прошедш</w:t>
      </w:r>
      <w:r w:rsidR="00666332">
        <w:rPr>
          <w:sz w:val="28"/>
          <w:szCs w:val="28"/>
        </w:rPr>
        <w:t>и</w:t>
      </w:r>
      <w:r>
        <w:rPr>
          <w:sz w:val="28"/>
          <w:szCs w:val="28"/>
        </w:rPr>
        <w:t xml:space="preserve">м по конкурсу, документы могут быть возвращены по </w:t>
      </w:r>
      <w:r w:rsidR="00AB2C06">
        <w:rPr>
          <w:sz w:val="28"/>
          <w:szCs w:val="28"/>
        </w:rPr>
        <w:t>их</w:t>
      </w:r>
      <w:r>
        <w:rPr>
          <w:sz w:val="28"/>
          <w:szCs w:val="28"/>
        </w:rPr>
        <w:t xml:space="preserve"> письменному заявлению, направленному по адресу:</w:t>
      </w:r>
    </w:p>
    <w:p w:rsidR="00F47F5A" w:rsidRDefault="00F47F5A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675000, г. Благовещенск, ул. Островского, д. 77, отдел </w:t>
      </w:r>
      <w:r w:rsidR="00B86A30">
        <w:rPr>
          <w:sz w:val="28"/>
          <w:szCs w:val="28"/>
        </w:rPr>
        <w:t xml:space="preserve"> государственной гражданской службы и </w:t>
      </w:r>
      <w:r>
        <w:rPr>
          <w:sz w:val="28"/>
          <w:szCs w:val="28"/>
        </w:rPr>
        <w:t>кадров.</w:t>
      </w:r>
    </w:p>
    <w:p w:rsidR="00E0744D" w:rsidRDefault="00F47F5A" w:rsidP="00533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 (4162)20-15-63; (4162)20-15-22.</w:t>
      </w:r>
    </w:p>
    <w:p w:rsidR="00E0744D" w:rsidRDefault="00E0744D" w:rsidP="00533D0B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B24B4" w:rsidRDefault="009B24B4" w:rsidP="00533D0B">
      <w:pPr>
        <w:ind w:firstLine="709"/>
      </w:pPr>
    </w:p>
    <w:sectPr w:rsidR="009B24B4" w:rsidSect="00D922A3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D13" w:rsidRDefault="00450D13" w:rsidP="00D922A3">
      <w:r>
        <w:separator/>
      </w:r>
    </w:p>
  </w:endnote>
  <w:endnote w:type="continuationSeparator" w:id="0">
    <w:p w:rsidR="00450D13" w:rsidRDefault="00450D13" w:rsidP="00D92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D13" w:rsidRDefault="00450D13" w:rsidP="00D922A3">
      <w:r>
        <w:separator/>
      </w:r>
    </w:p>
  </w:footnote>
  <w:footnote w:type="continuationSeparator" w:id="0">
    <w:p w:rsidR="00450D13" w:rsidRDefault="00450D13" w:rsidP="00D92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83995"/>
      <w:docPartObj>
        <w:docPartGallery w:val="Page Numbers (Top of Page)"/>
        <w:docPartUnique/>
      </w:docPartObj>
    </w:sdtPr>
    <w:sdtEndPr/>
    <w:sdtContent>
      <w:p w:rsidR="00545E09" w:rsidRDefault="00545E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DCD">
          <w:rPr>
            <w:noProof/>
          </w:rPr>
          <w:t>2</w:t>
        </w:r>
        <w:r>
          <w:fldChar w:fldCharType="end"/>
        </w:r>
      </w:p>
    </w:sdtContent>
  </w:sdt>
  <w:p w:rsidR="00545E09" w:rsidRDefault="00545E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5A"/>
    <w:rsid w:val="000A7A43"/>
    <w:rsid w:val="000B2DCD"/>
    <w:rsid w:val="0014755B"/>
    <w:rsid w:val="002276E8"/>
    <w:rsid w:val="0023073F"/>
    <w:rsid w:val="00257E20"/>
    <w:rsid w:val="00397A25"/>
    <w:rsid w:val="003F4906"/>
    <w:rsid w:val="00450D13"/>
    <w:rsid w:val="004611B6"/>
    <w:rsid w:val="004A25CA"/>
    <w:rsid w:val="00533D0B"/>
    <w:rsid w:val="00545E09"/>
    <w:rsid w:val="00563E77"/>
    <w:rsid w:val="00611891"/>
    <w:rsid w:val="00666332"/>
    <w:rsid w:val="0074555D"/>
    <w:rsid w:val="00817BC2"/>
    <w:rsid w:val="008340E1"/>
    <w:rsid w:val="0092232D"/>
    <w:rsid w:val="009B24B4"/>
    <w:rsid w:val="00AB2C06"/>
    <w:rsid w:val="00B86A30"/>
    <w:rsid w:val="00B9323B"/>
    <w:rsid w:val="00D75DBE"/>
    <w:rsid w:val="00D922A3"/>
    <w:rsid w:val="00E0744D"/>
    <w:rsid w:val="00F4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5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5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22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22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22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5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5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22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2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22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22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</dc:creator>
  <cp:lastModifiedBy>Чигринская Н.Л.</cp:lastModifiedBy>
  <cp:revision>8</cp:revision>
  <cp:lastPrinted>2016-08-15T00:48:00Z</cp:lastPrinted>
  <dcterms:created xsi:type="dcterms:W3CDTF">2017-03-27T05:03:00Z</dcterms:created>
  <dcterms:modified xsi:type="dcterms:W3CDTF">2017-10-18T06:25:00Z</dcterms:modified>
</cp:coreProperties>
</file>