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7F5A" w:rsidRDefault="00F47F5A" w:rsidP="00F47F5A">
      <w:pPr>
        <w:jc w:val="center"/>
        <w:rPr>
          <w:sz w:val="28"/>
          <w:szCs w:val="28"/>
        </w:rPr>
      </w:pPr>
      <w:r w:rsidRPr="0055710F">
        <w:rPr>
          <w:sz w:val="28"/>
          <w:szCs w:val="28"/>
        </w:rPr>
        <w:t xml:space="preserve">Сообщение </w:t>
      </w:r>
    </w:p>
    <w:p w:rsidR="00F47F5A" w:rsidRDefault="00F47F5A" w:rsidP="00F47F5A">
      <w:pPr>
        <w:jc w:val="center"/>
        <w:rPr>
          <w:sz w:val="28"/>
          <w:szCs w:val="28"/>
        </w:rPr>
      </w:pPr>
      <w:r w:rsidRPr="0055710F">
        <w:rPr>
          <w:sz w:val="28"/>
          <w:szCs w:val="28"/>
        </w:rPr>
        <w:t>о результатах проведения конкурса на замещение вакантн</w:t>
      </w:r>
      <w:r w:rsidR="0074555D">
        <w:rPr>
          <w:sz w:val="28"/>
          <w:szCs w:val="28"/>
        </w:rPr>
        <w:t>ых</w:t>
      </w:r>
      <w:r w:rsidRPr="0055710F">
        <w:rPr>
          <w:sz w:val="28"/>
          <w:szCs w:val="28"/>
        </w:rPr>
        <w:t xml:space="preserve"> должност</w:t>
      </w:r>
      <w:r w:rsidR="0074555D">
        <w:rPr>
          <w:sz w:val="28"/>
          <w:szCs w:val="28"/>
        </w:rPr>
        <w:t>ей</w:t>
      </w:r>
      <w:r w:rsidRPr="0055710F">
        <w:rPr>
          <w:sz w:val="28"/>
          <w:szCs w:val="28"/>
        </w:rPr>
        <w:t xml:space="preserve"> государственной гражданской службы Российской Федерации </w:t>
      </w:r>
    </w:p>
    <w:p w:rsidR="00F47F5A" w:rsidRDefault="00F47F5A" w:rsidP="00F47F5A">
      <w:pPr>
        <w:jc w:val="center"/>
        <w:rPr>
          <w:sz w:val="28"/>
          <w:szCs w:val="28"/>
        </w:rPr>
      </w:pPr>
      <w:r w:rsidRPr="0055710F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Управлении Федерального казначейства </w:t>
      </w:r>
      <w:r w:rsidRPr="0055710F">
        <w:rPr>
          <w:sz w:val="28"/>
          <w:szCs w:val="28"/>
        </w:rPr>
        <w:t>по Амурской области,</w:t>
      </w:r>
      <w:r>
        <w:rPr>
          <w:sz w:val="28"/>
          <w:szCs w:val="28"/>
        </w:rPr>
        <w:t xml:space="preserve"> </w:t>
      </w:r>
    </w:p>
    <w:p w:rsidR="00F47F5A" w:rsidRPr="0055710F" w:rsidRDefault="00F47F5A" w:rsidP="00F47F5A">
      <w:pPr>
        <w:jc w:val="center"/>
        <w:rPr>
          <w:sz w:val="28"/>
          <w:szCs w:val="28"/>
        </w:rPr>
      </w:pPr>
      <w:r w:rsidRPr="0055710F">
        <w:rPr>
          <w:sz w:val="28"/>
          <w:szCs w:val="28"/>
        </w:rPr>
        <w:t xml:space="preserve">объявленного </w:t>
      </w:r>
      <w:r w:rsidR="0092232D">
        <w:rPr>
          <w:sz w:val="28"/>
          <w:szCs w:val="28"/>
        </w:rPr>
        <w:t>2</w:t>
      </w:r>
      <w:r w:rsidR="0014755B">
        <w:rPr>
          <w:sz w:val="28"/>
          <w:szCs w:val="28"/>
        </w:rPr>
        <w:t>4</w:t>
      </w:r>
      <w:r w:rsidR="0092232D">
        <w:rPr>
          <w:sz w:val="28"/>
          <w:szCs w:val="28"/>
        </w:rPr>
        <w:t xml:space="preserve"> </w:t>
      </w:r>
      <w:r w:rsidR="0014755B">
        <w:rPr>
          <w:sz w:val="28"/>
          <w:szCs w:val="28"/>
        </w:rPr>
        <w:t>янва</w:t>
      </w:r>
      <w:r w:rsidR="0092232D">
        <w:rPr>
          <w:sz w:val="28"/>
          <w:szCs w:val="28"/>
        </w:rPr>
        <w:t>ря</w:t>
      </w:r>
      <w:r>
        <w:rPr>
          <w:sz w:val="28"/>
          <w:szCs w:val="28"/>
        </w:rPr>
        <w:t xml:space="preserve"> 201</w:t>
      </w:r>
      <w:r w:rsidR="0014755B">
        <w:rPr>
          <w:sz w:val="28"/>
          <w:szCs w:val="28"/>
        </w:rPr>
        <w:t>7</w:t>
      </w:r>
      <w:r>
        <w:rPr>
          <w:sz w:val="28"/>
          <w:szCs w:val="28"/>
        </w:rPr>
        <w:t xml:space="preserve"> года</w:t>
      </w:r>
    </w:p>
    <w:p w:rsidR="00F47F5A" w:rsidRDefault="00F47F5A" w:rsidP="00F47F5A">
      <w:pPr>
        <w:jc w:val="center"/>
        <w:rPr>
          <w:sz w:val="28"/>
          <w:szCs w:val="28"/>
        </w:rPr>
      </w:pPr>
    </w:p>
    <w:p w:rsidR="00666332" w:rsidRDefault="00666332" w:rsidP="0066633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Управление Федерального казначейства по Амурской области по итогам конкурса на замещение вакантных должностей, состоявшегося                                     </w:t>
      </w:r>
      <w:r w:rsidR="0014755B">
        <w:rPr>
          <w:sz w:val="28"/>
          <w:szCs w:val="28"/>
        </w:rPr>
        <w:t>21 и 22 марта</w:t>
      </w:r>
      <w:r>
        <w:rPr>
          <w:sz w:val="28"/>
          <w:szCs w:val="28"/>
        </w:rPr>
        <w:t xml:space="preserve"> 201</w:t>
      </w:r>
      <w:r w:rsidR="0014755B">
        <w:rPr>
          <w:sz w:val="28"/>
          <w:szCs w:val="28"/>
        </w:rPr>
        <w:t>7</w:t>
      </w:r>
      <w:r>
        <w:rPr>
          <w:sz w:val="28"/>
          <w:szCs w:val="28"/>
        </w:rPr>
        <w:t xml:space="preserve"> года, сообщает, что на заседании конкурсной комиссии  проведена оценка профессиональных и личностных качеств кандидатов  по конкурсному отбору на замещение вакантных должностей государственной </w:t>
      </w:r>
      <w:r w:rsidR="0074555D">
        <w:rPr>
          <w:sz w:val="28"/>
          <w:szCs w:val="28"/>
        </w:rPr>
        <w:t xml:space="preserve">гражданской </w:t>
      </w:r>
      <w:r>
        <w:rPr>
          <w:sz w:val="28"/>
          <w:szCs w:val="28"/>
        </w:rPr>
        <w:t>службы Российской Федерации. По результатам оценки победителями признаны нижеследующие граждане:</w:t>
      </w:r>
    </w:p>
    <w:p w:rsidR="00666332" w:rsidRDefault="00666332" w:rsidP="00666332">
      <w:pPr>
        <w:spacing w:line="360" w:lineRule="auto"/>
        <w:ind w:firstLine="709"/>
        <w:jc w:val="both"/>
        <w:rPr>
          <w:sz w:val="28"/>
          <w:szCs w:val="28"/>
        </w:rPr>
      </w:pPr>
    </w:p>
    <w:p w:rsidR="0014755B" w:rsidRPr="006E47AC" w:rsidRDefault="0014755B" w:rsidP="00666332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Заместитель начальника отдела информационных систем</w:t>
      </w:r>
    </w:p>
    <w:p w:rsidR="0014755B" w:rsidRDefault="0014755B" w:rsidP="00666332">
      <w:pPr>
        <w:jc w:val="both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Грязев</w:t>
      </w:r>
      <w:proofErr w:type="spellEnd"/>
      <w:r>
        <w:rPr>
          <w:b/>
          <w:sz w:val="28"/>
          <w:szCs w:val="28"/>
        </w:rPr>
        <w:t xml:space="preserve"> Денис Петрович</w:t>
      </w:r>
    </w:p>
    <w:p w:rsidR="0092232D" w:rsidRPr="0092232D" w:rsidRDefault="0092232D" w:rsidP="00666332">
      <w:pPr>
        <w:jc w:val="both"/>
        <w:rPr>
          <w:b/>
          <w:sz w:val="28"/>
          <w:szCs w:val="28"/>
        </w:rPr>
      </w:pPr>
    </w:p>
    <w:p w:rsidR="00666332" w:rsidRPr="00791D0E" w:rsidRDefault="00666332" w:rsidP="00666332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Главный </w:t>
      </w:r>
      <w:r w:rsidR="0014755B">
        <w:rPr>
          <w:i/>
          <w:sz w:val="28"/>
          <w:szCs w:val="28"/>
        </w:rPr>
        <w:t>специалист-эксперт отдела государственных закупок (контрактная служба)</w:t>
      </w:r>
    </w:p>
    <w:p w:rsidR="00666332" w:rsidRDefault="0014755B" w:rsidP="0066633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Толстова Юлия Степановна</w:t>
      </w:r>
    </w:p>
    <w:p w:rsidR="00666332" w:rsidRDefault="00666332" w:rsidP="00666332">
      <w:pPr>
        <w:jc w:val="both"/>
        <w:rPr>
          <w:b/>
          <w:sz w:val="28"/>
          <w:szCs w:val="28"/>
        </w:rPr>
      </w:pPr>
    </w:p>
    <w:p w:rsidR="0014755B" w:rsidRPr="00791D0E" w:rsidRDefault="0014755B" w:rsidP="0014755B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Главный казначей отдела расходов</w:t>
      </w:r>
    </w:p>
    <w:p w:rsidR="0014755B" w:rsidRDefault="0014755B" w:rsidP="0014755B">
      <w:pPr>
        <w:jc w:val="both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Голева</w:t>
      </w:r>
      <w:proofErr w:type="spellEnd"/>
      <w:r>
        <w:rPr>
          <w:b/>
          <w:sz w:val="28"/>
          <w:szCs w:val="28"/>
        </w:rPr>
        <w:t xml:space="preserve"> Наталья Васильевна</w:t>
      </w:r>
    </w:p>
    <w:p w:rsidR="0014755B" w:rsidRDefault="0014755B" w:rsidP="0014755B">
      <w:pPr>
        <w:jc w:val="both"/>
        <w:rPr>
          <w:b/>
          <w:sz w:val="28"/>
          <w:szCs w:val="28"/>
        </w:rPr>
      </w:pPr>
    </w:p>
    <w:p w:rsidR="0014755B" w:rsidRPr="00791D0E" w:rsidRDefault="0014755B" w:rsidP="0014755B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Главный казначей отдела обслуживания силовых ведомств</w:t>
      </w:r>
    </w:p>
    <w:p w:rsidR="0014755B" w:rsidRDefault="0014755B" w:rsidP="0014755B">
      <w:pPr>
        <w:jc w:val="both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Саржева</w:t>
      </w:r>
      <w:proofErr w:type="spellEnd"/>
      <w:r>
        <w:rPr>
          <w:b/>
          <w:sz w:val="28"/>
          <w:szCs w:val="28"/>
        </w:rPr>
        <w:t xml:space="preserve"> Екатерина Владимировна</w:t>
      </w:r>
    </w:p>
    <w:p w:rsidR="0014755B" w:rsidRDefault="0014755B" w:rsidP="0014755B">
      <w:pPr>
        <w:jc w:val="both"/>
        <w:rPr>
          <w:b/>
          <w:sz w:val="28"/>
          <w:szCs w:val="28"/>
        </w:rPr>
      </w:pPr>
    </w:p>
    <w:p w:rsidR="0014755B" w:rsidRPr="00791D0E" w:rsidRDefault="0014755B" w:rsidP="0014755B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Старший казначей отдела обслуживания силовых ведомств</w:t>
      </w:r>
    </w:p>
    <w:p w:rsidR="0014755B" w:rsidRDefault="0014755B" w:rsidP="0014755B">
      <w:pPr>
        <w:jc w:val="both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Винникова</w:t>
      </w:r>
      <w:proofErr w:type="spellEnd"/>
      <w:r>
        <w:rPr>
          <w:b/>
          <w:sz w:val="28"/>
          <w:szCs w:val="28"/>
        </w:rPr>
        <w:t xml:space="preserve"> Елена Николаевна</w:t>
      </w:r>
    </w:p>
    <w:p w:rsidR="0014755B" w:rsidRDefault="0014755B" w:rsidP="00666332">
      <w:pPr>
        <w:jc w:val="both"/>
        <w:rPr>
          <w:b/>
          <w:sz w:val="28"/>
          <w:szCs w:val="28"/>
        </w:rPr>
      </w:pPr>
    </w:p>
    <w:p w:rsidR="0014755B" w:rsidRDefault="0014755B" w:rsidP="00666332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Старший казначей отдела доходов</w:t>
      </w:r>
    </w:p>
    <w:p w:rsidR="0014755B" w:rsidRDefault="0014755B" w:rsidP="00666332">
      <w:pPr>
        <w:jc w:val="both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Улисская</w:t>
      </w:r>
      <w:proofErr w:type="spellEnd"/>
      <w:r>
        <w:rPr>
          <w:b/>
          <w:sz w:val="28"/>
          <w:szCs w:val="28"/>
        </w:rPr>
        <w:t xml:space="preserve"> Жанна Сергеевна</w:t>
      </w:r>
    </w:p>
    <w:p w:rsidR="00666332" w:rsidRDefault="00666332" w:rsidP="00666332">
      <w:pPr>
        <w:jc w:val="both"/>
        <w:rPr>
          <w:b/>
          <w:sz w:val="28"/>
          <w:szCs w:val="28"/>
        </w:rPr>
      </w:pPr>
    </w:p>
    <w:p w:rsidR="00666332" w:rsidRPr="006E47AC" w:rsidRDefault="0092232D" w:rsidP="00666332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Ведущий специалист-эксперт</w:t>
      </w:r>
      <w:r w:rsidR="00666332">
        <w:rPr>
          <w:i/>
          <w:sz w:val="28"/>
          <w:szCs w:val="28"/>
        </w:rPr>
        <w:t xml:space="preserve"> отдела</w:t>
      </w:r>
      <w:r>
        <w:rPr>
          <w:i/>
          <w:sz w:val="28"/>
          <w:szCs w:val="28"/>
        </w:rPr>
        <w:t xml:space="preserve"> </w:t>
      </w:r>
      <w:r w:rsidR="0014755B">
        <w:rPr>
          <w:i/>
          <w:sz w:val="28"/>
          <w:szCs w:val="28"/>
        </w:rPr>
        <w:t>кадров</w:t>
      </w:r>
    </w:p>
    <w:p w:rsidR="00666332" w:rsidRDefault="0014755B" w:rsidP="0066633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Коньшина Оль</w:t>
      </w:r>
      <w:bookmarkStart w:id="0" w:name="_GoBack"/>
      <w:bookmarkEnd w:id="0"/>
      <w:r>
        <w:rPr>
          <w:b/>
          <w:sz w:val="28"/>
          <w:szCs w:val="28"/>
        </w:rPr>
        <w:t>га Алексеевна</w:t>
      </w:r>
    </w:p>
    <w:p w:rsidR="00D75DBE" w:rsidRDefault="00D75DBE" w:rsidP="00666332">
      <w:pPr>
        <w:jc w:val="both"/>
        <w:rPr>
          <w:i/>
          <w:sz w:val="28"/>
          <w:szCs w:val="28"/>
        </w:rPr>
      </w:pPr>
    </w:p>
    <w:p w:rsidR="00817BC2" w:rsidRPr="00791D0E" w:rsidRDefault="0014755B" w:rsidP="00817BC2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Казначей </w:t>
      </w:r>
      <w:r w:rsidR="00817BC2">
        <w:rPr>
          <w:i/>
          <w:sz w:val="28"/>
          <w:szCs w:val="28"/>
        </w:rPr>
        <w:t>Отдела</w:t>
      </w:r>
      <w:r w:rsidR="00817BC2" w:rsidRPr="00791D0E">
        <w:rPr>
          <w:i/>
          <w:sz w:val="28"/>
          <w:szCs w:val="28"/>
        </w:rPr>
        <w:t xml:space="preserve"> </w:t>
      </w:r>
      <w:r w:rsidR="00817BC2">
        <w:rPr>
          <w:i/>
          <w:sz w:val="28"/>
          <w:szCs w:val="28"/>
        </w:rPr>
        <w:t>№ 1 УФК по Амурской области</w:t>
      </w:r>
      <w:r w:rsidR="004A25CA">
        <w:rPr>
          <w:i/>
          <w:sz w:val="28"/>
          <w:szCs w:val="28"/>
        </w:rPr>
        <w:t xml:space="preserve"> (2 единицы)</w:t>
      </w:r>
    </w:p>
    <w:p w:rsidR="00817BC2" w:rsidRDefault="0014755B" w:rsidP="00817BC2">
      <w:pPr>
        <w:jc w:val="both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Викторюк</w:t>
      </w:r>
      <w:proofErr w:type="spellEnd"/>
      <w:r>
        <w:rPr>
          <w:b/>
          <w:sz w:val="28"/>
          <w:szCs w:val="28"/>
        </w:rPr>
        <w:t xml:space="preserve"> Татьяна Юрьевна</w:t>
      </w:r>
    </w:p>
    <w:p w:rsidR="0014755B" w:rsidRDefault="0014755B" w:rsidP="00817BC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Макаренко Ксения Александровна</w:t>
      </w:r>
    </w:p>
    <w:p w:rsidR="003F4906" w:rsidRDefault="003F4906" w:rsidP="00817BC2">
      <w:pPr>
        <w:jc w:val="both"/>
        <w:rPr>
          <w:b/>
          <w:sz w:val="28"/>
          <w:szCs w:val="28"/>
        </w:rPr>
      </w:pPr>
    </w:p>
    <w:p w:rsidR="003F4906" w:rsidRDefault="003F4906" w:rsidP="00817BC2">
      <w:pPr>
        <w:jc w:val="both"/>
        <w:rPr>
          <w:b/>
          <w:sz w:val="28"/>
          <w:szCs w:val="28"/>
        </w:rPr>
      </w:pPr>
    </w:p>
    <w:p w:rsidR="00666332" w:rsidRDefault="00666332" w:rsidP="00533D0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FB1F3B">
        <w:rPr>
          <w:sz w:val="28"/>
          <w:szCs w:val="28"/>
        </w:rPr>
        <w:t>обедителям конкурса предлагается прибыть для заключения служебного контракта по адресу:</w:t>
      </w:r>
    </w:p>
    <w:p w:rsidR="00F47F5A" w:rsidRDefault="00F47F5A" w:rsidP="00533D0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675000, г. Благовещенск, ул. Островского, д. 77, отдел кадров, </w:t>
      </w:r>
      <w:proofErr w:type="spellStart"/>
      <w:r>
        <w:rPr>
          <w:sz w:val="28"/>
          <w:szCs w:val="28"/>
        </w:rPr>
        <w:t>каб</w:t>
      </w:r>
      <w:proofErr w:type="spellEnd"/>
      <w:r>
        <w:rPr>
          <w:sz w:val="28"/>
          <w:szCs w:val="28"/>
        </w:rPr>
        <w:t>.</w:t>
      </w:r>
      <w:r w:rsidR="0074555D">
        <w:rPr>
          <w:sz w:val="28"/>
          <w:szCs w:val="28"/>
        </w:rPr>
        <w:t xml:space="preserve"> </w:t>
      </w:r>
      <w:r>
        <w:rPr>
          <w:sz w:val="28"/>
          <w:szCs w:val="28"/>
        </w:rPr>
        <w:t>403.</w:t>
      </w:r>
    </w:p>
    <w:p w:rsidR="00F47F5A" w:rsidRDefault="00F47F5A" w:rsidP="00533D0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Выражаем признательность всем участникам конкурса.</w:t>
      </w:r>
    </w:p>
    <w:p w:rsidR="00F47F5A" w:rsidRDefault="00F47F5A" w:rsidP="00533D0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Претендент</w:t>
      </w:r>
      <w:r w:rsidR="00666332">
        <w:rPr>
          <w:sz w:val="28"/>
          <w:szCs w:val="28"/>
        </w:rPr>
        <w:t>ам</w:t>
      </w:r>
      <w:r>
        <w:rPr>
          <w:sz w:val="28"/>
          <w:szCs w:val="28"/>
        </w:rPr>
        <w:t>, не прошедш</w:t>
      </w:r>
      <w:r w:rsidR="00666332">
        <w:rPr>
          <w:sz w:val="28"/>
          <w:szCs w:val="28"/>
        </w:rPr>
        <w:t>и</w:t>
      </w:r>
      <w:r>
        <w:rPr>
          <w:sz w:val="28"/>
          <w:szCs w:val="28"/>
        </w:rPr>
        <w:t>м по конкурсу, документы могут быть возвращены по его письменному заявлению, направленному по адресу:</w:t>
      </w:r>
    </w:p>
    <w:p w:rsidR="00F47F5A" w:rsidRDefault="00F47F5A" w:rsidP="00533D0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675000, г. Благовещенск, ул. Островского, д. 77, отдел кадров.</w:t>
      </w:r>
    </w:p>
    <w:p w:rsidR="00E0744D" w:rsidRDefault="00F47F5A" w:rsidP="00533D0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Контактные телефоны (4162)20-15-63; (4162)20-15-22.</w:t>
      </w:r>
    </w:p>
    <w:p w:rsidR="00E0744D" w:rsidRDefault="00E0744D" w:rsidP="00533D0B">
      <w:pPr>
        <w:ind w:firstLine="709"/>
        <w:jc w:val="both"/>
        <w:rPr>
          <w:sz w:val="28"/>
          <w:szCs w:val="28"/>
        </w:rPr>
      </w:pPr>
    </w:p>
    <w:p w:rsidR="00D922A3" w:rsidRPr="00E0744D" w:rsidRDefault="00E0744D" w:rsidP="00D922A3">
      <w:pPr>
        <w:ind w:firstLine="709"/>
        <w:jc w:val="both"/>
        <w:rPr>
          <w:sz w:val="28"/>
          <w:szCs w:val="28"/>
        </w:rPr>
      </w:pPr>
      <w:r w:rsidRPr="00E0744D">
        <w:rPr>
          <w:sz w:val="28"/>
          <w:szCs w:val="28"/>
        </w:rPr>
        <w:t>На вакантн</w:t>
      </w:r>
      <w:r w:rsidR="004A25CA">
        <w:rPr>
          <w:sz w:val="28"/>
          <w:szCs w:val="28"/>
        </w:rPr>
        <w:t>ые</w:t>
      </w:r>
      <w:r w:rsidRPr="00E0744D">
        <w:rPr>
          <w:sz w:val="28"/>
          <w:szCs w:val="28"/>
        </w:rPr>
        <w:t xml:space="preserve"> должност</w:t>
      </w:r>
      <w:r w:rsidR="004A25CA">
        <w:rPr>
          <w:sz w:val="28"/>
          <w:szCs w:val="28"/>
        </w:rPr>
        <w:t>и</w:t>
      </w:r>
      <w:r w:rsidRPr="00E0744D">
        <w:rPr>
          <w:sz w:val="28"/>
          <w:szCs w:val="28"/>
        </w:rPr>
        <w:t xml:space="preserve"> </w:t>
      </w:r>
      <w:r w:rsidR="0023073F">
        <w:rPr>
          <w:sz w:val="28"/>
          <w:szCs w:val="28"/>
        </w:rPr>
        <w:t>главный специалист-эксперт отдела информационных систем,</w:t>
      </w:r>
      <w:r w:rsidR="0023073F" w:rsidRPr="00E0744D">
        <w:rPr>
          <w:sz w:val="28"/>
          <w:szCs w:val="28"/>
        </w:rPr>
        <w:t xml:space="preserve"> </w:t>
      </w:r>
      <w:r w:rsidRPr="00E0744D">
        <w:rPr>
          <w:sz w:val="28"/>
          <w:szCs w:val="28"/>
        </w:rPr>
        <w:t xml:space="preserve">старший </w:t>
      </w:r>
      <w:r w:rsidR="004A25CA">
        <w:rPr>
          <w:sz w:val="28"/>
          <w:szCs w:val="28"/>
        </w:rPr>
        <w:t>казначей</w:t>
      </w:r>
      <w:r w:rsidR="004A25CA" w:rsidRPr="00E0744D">
        <w:rPr>
          <w:sz w:val="28"/>
          <w:szCs w:val="28"/>
        </w:rPr>
        <w:t xml:space="preserve"> </w:t>
      </w:r>
      <w:r w:rsidR="0023073F">
        <w:rPr>
          <w:sz w:val="28"/>
          <w:szCs w:val="28"/>
        </w:rPr>
        <w:t xml:space="preserve">отдела кассового обслуживания исполнения бюджетов </w:t>
      </w:r>
      <w:r w:rsidR="00D922A3" w:rsidRPr="00E0744D">
        <w:rPr>
          <w:sz w:val="28"/>
          <w:szCs w:val="28"/>
        </w:rPr>
        <w:t xml:space="preserve">конкурс </w:t>
      </w:r>
      <w:r w:rsidR="00257E20">
        <w:rPr>
          <w:sz w:val="28"/>
          <w:szCs w:val="28"/>
        </w:rPr>
        <w:t>признан несостоявшимся</w:t>
      </w:r>
      <w:r w:rsidR="00D922A3" w:rsidRPr="00E0744D">
        <w:rPr>
          <w:sz w:val="28"/>
          <w:szCs w:val="28"/>
        </w:rPr>
        <w:t>.</w:t>
      </w:r>
    </w:p>
    <w:p w:rsidR="00D922A3" w:rsidRPr="00E0744D" w:rsidRDefault="00D922A3" w:rsidP="00533D0B">
      <w:pPr>
        <w:ind w:firstLine="709"/>
        <w:jc w:val="both"/>
        <w:rPr>
          <w:sz w:val="28"/>
          <w:szCs w:val="28"/>
        </w:rPr>
      </w:pPr>
    </w:p>
    <w:p w:rsidR="009B24B4" w:rsidRDefault="009B24B4" w:rsidP="00533D0B">
      <w:pPr>
        <w:ind w:firstLine="709"/>
      </w:pPr>
    </w:p>
    <w:sectPr w:rsidR="009B24B4" w:rsidSect="00D922A3">
      <w:headerReference w:type="default" r:id="rId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5E09" w:rsidRDefault="00545E09" w:rsidP="00D922A3">
      <w:r>
        <w:separator/>
      </w:r>
    </w:p>
  </w:endnote>
  <w:endnote w:type="continuationSeparator" w:id="0">
    <w:p w:rsidR="00545E09" w:rsidRDefault="00545E09" w:rsidP="00D922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5E09" w:rsidRDefault="00545E09" w:rsidP="00D922A3">
      <w:r>
        <w:separator/>
      </w:r>
    </w:p>
  </w:footnote>
  <w:footnote w:type="continuationSeparator" w:id="0">
    <w:p w:rsidR="00545E09" w:rsidRDefault="00545E09" w:rsidP="00D922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54883995"/>
      <w:docPartObj>
        <w:docPartGallery w:val="Page Numbers (Top of Page)"/>
        <w:docPartUnique/>
      </w:docPartObj>
    </w:sdtPr>
    <w:sdtContent>
      <w:p w:rsidR="00545E09" w:rsidRDefault="00545E0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76E8">
          <w:rPr>
            <w:noProof/>
          </w:rPr>
          <w:t>2</w:t>
        </w:r>
        <w:r>
          <w:fldChar w:fldCharType="end"/>
        </w:r>
      </w:p>
    </w:sdtContent>
  </w:sdt>
  <w:p w:rsidR="00545E09" w:rsidRDefault="00545E0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F5A"/>
    <w:rsid w:val="000A7A43"/>
    <w:rsid w:val="0014755B"/>
    <w:rsid w:val="002276E8"/>
    <w:rsid w:val="0023073F"/>
    <w:rsid w:val="00257E20"/>
    <w:rsid w:val="003F4906"/>
    <w:rsid w:val="004A25CA"/>
    <w:rsid w:val="00533D0B"/>
    <w:rsid w:val="00545E09"/>
    <w:rsid w:val="00563E77"/>
    <w:rsid w:val="00611891"/>
    <w:rsid w:val="00666332"/>
    <w:rsid w:val="0074555D"/>
    <w:rsid w:val="00817BC2"/>
    <w:rsid w:val="0092232D"/>
    <w:rsid w:val="009B24B4"/>
    <w:rsid w:val="00B9323B"/>
    <w:rsid w:val="00D75DBE"/>
    <w:rsid w:val="00D922A3"/>
    <w:rsid w:val="00E0744D"/>
    <w:rsid w:val="00F47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F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555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555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D922A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922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922A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922A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F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555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555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D922A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922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922A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922A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Бойко</dc:creator>
  <cp:lastModifiedBy>Бойко Галина Александровна</cp:lastModifiedBy>
  <cp:revision>2</cp:revision>
  <cp:lastPrinted>2016-08-15T00:48:00Z</cp:lastPrinted>
  <dcterms:created xsi:type="dcterms:W3CDTF">2017-03-27T05:03:00Z</dcterms:created>
  <dcterms:modified xsi:type="dcterms:W3CDTF">2017-03-27T05:03:00Z</dcterms:modified>
</cp:coreProperties>
</file>